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216F" w:rsidRPr="009D216F" w:rsidRDefault="001D66FB" w:rsidP="00C47F29">
      <w:pPr>
        <w:spacing w:after="120" w:line="360" w:lineRule="auto"/>
        <w:ind w:firstLine="720"/>
        <w:jc w:val="both"/>
        <w:rPr>
          <w:rFonts w:ascii="Times New Roman" w:hAnsi="Times New Roman" w:cs="Times New Roman"/>
          <w:sz w:val="28"/>
          <w:szCs w:val="28"/>
        </w:rPr>
      </w:pPr>
      <w:r w:rsidRPr="009D216F">
        <w:rPr>
          <w:rFonts w:ascii="Times New Roman" w:hAnsi="Times New Roman" w:cs="Times New Roman"/>
          <w:sz w:val="28"/>
          <w:szCs w:val="28"/>
        </w:rPr>
        <w:t>Căn cứ công văn số 3383/VP-KGVX ngày 19/4/2019 của UBND thành phố Hà Nội về việc tiếp nhận giải thưởng Chương Trình “9999 Tết” do công ty cổ phần Tiến bộ Quốc Tế (AIC) tài trợ cho học sinh có hoàn cả</w:t>
      </w:r>
      <w:r w:rsidR="009D216F">
        <w:rPr>
          <w:rFonts w:ascii="Times New Roman" w:hAnsi="Times New Roman" w:cs="Times New Roman"/>
          <w:sz w:val="28"/>
          <w:szCs w:val="28"/>
        </w:rPr>
        <w:t>nh khó khăn</w:t>
      </w:r>
      <w:r w:rsidRPr="009D216F">
        <w:rPr>
          <w:rFonts w:ascii="Times New Roman" w:hAnsi="Times New Roman" w:cs="Times New Roman"/>
          <w:sz w:val="28"/>
          <w:szCs w:val="28"/>
        </w:rPr>
        <w:t>, gia đình chính sách, có thành tích học  tập tốt trong năm 2018-2019 hiện đang theo học tại các trường phổ thông  trên địa bàn Thành phố. Ngà</w:t>
      </w:r>
      <w:r w:rsidR="00BA47E7" w:rsidRPr="009D216F">
        <w:rPr>
          <w:rFonts w:ascii="Times New Roman" w:hAnsi="Times New Roman" w:cs="Times New Roman"/>
          <w:sz w:val="28"/>
          <w:szCs w:val="28"/>
        </w:rPr>
        <w:t>y</w:t>
      </w:r>
      <w:r w:rsidRPr="009D216F">
        <w:rPr>
          <w:rFonts w:ascii="Times New Roman" w:hAnsi="Times New Roman" w:cs="Times New Roman"/>
          <w:sz w:val="28"/>
          <w:szCs w:val="28"/>
        </w:rPr>
        <w:t xml:space="preserve"> 14/12/2019 </w:t>
      </w:r>
      <w:r w:rsidR="009D216F">
        <w:rPr>
          <w:rFonts w:ascii="Times New Roman" w:hAnsi="Times New Roman" w:cs="Times New Roman"/>
          <w:sz w:val="28"/>
          <w:szCs w:val="28"/>
        </w:rPr>
        <w:t>trường THPT Đống Đa tổ chức Lễ trao học bổng</w:t>
      </w:r>
      <w:r w:rsidR="00C47F29">
        <w:rPr>
          <w:rFonts w:ascii="Times New Roman" w:hAnsi="Times New Roman" w:cs="Times New Roman"/>
          <w:sz w:val="28"/>
          <w:szCs w:val="28"/>
        </w:rPr>
        <w:t xml:space="preserve"> chương trình “9999 Tết”</w:t>
      </w:r>
      <w:r w:rsidR="009D216F">
        <w:rPr>
          <w:rFonts w:ascii="Times New Roman" w:hAnsi="Times New Roman" w:cs="Times New Roman"/>
          <w:sz w:val="28"/>
          <w:szCs w:val="28"/>
        </w:rPr>
        <w:t xml:space="preserve"> cho 2</w:t>
      </w:r>
      <w:r w:rsidR="00BA47E7" w:rsidRPr="009D216F">
        <w:rPr>
          <w:rFonts w:ascii="Times New Roman" w:hAnsi="Times New Roman" w:cs="Times New Roman"/>
          <w:sz w:val="28"/>
          <w:szCs w:val="28"/>
        </w:rPr>
        <w:t xml:space="preserve"> họ</w:t>
      </w:r>
      <w:r w:rsidR="009D216F">
        <w:rPr>
          <w:rFonts w:ascii="Times New Roman" w:hAnsi="Times New Roman" w:cs="Times New Roman"/>
          <w:sz w:val="28"/>
          <w:szCs w:val="28"/>
        </w:rPr>
        <w:t>c sinh</w:t>
      </w:r>
      <w:r w:rsidR="00BA47E7" w:rsidRPr="009D216F">
        <w:rPr>
          <w:rFonts w:ascii="Times New Roman" w:hAnsi="Times New Roman" w:cs="Times New Roman"/>
          <w:sz w:val="28"/>
          <w:szCs w:val="28"/>
        </w:rPr>
        <w:t xml:space="preserve">: Lương Ngọc Trung –Lớp 11D8 và  Nguyễn Mạnh Tùng –Lớp 12 D8. </w:t>
      </w:r>
    </w:p>
    <w:p w:rsidR="009D216F" w:rsidRDefault="009D216F" w:rsidP="00C47F29">
      <w:pPr>
        <w:spacing w:after="120" w:line="360" w:lineRule="auto"/>
        <w:ind w:firstLine="720"/>
        <w:jc w:val="both"/>
        <w:rPr>
          <w:rFonts w:ascii="Times New Roman" w:hAnsi="Times New Roman" w:cs="Times New Roman"/>
          <w:noProof/>
          <w:sz w:val="28"/>
          <w:szCs w:val="28"/>
        </w:rPr>
      </w:pPr>
      <w:r>
        <w:rPr>
          <w:rFonts w:ascii="Times New Roman" w:hAnsi="Times New Roman" w:cs="Times New Roman"/>
          <w:noProof/>
          <w:sz w:val="28"/>
          <w:szCs w:val="28"/>
        </w:rPr>
        <w:t>Tới dự buổi lễ, cô giáo Trần Thị Bích Hợp – Bí thư Đảng bộ - Hiệu trưởng nhà trường phát biểu và trao học bổng cho 2 học sinh, mỗi xuất học bổng trị giá 5.000.000đ.</w:t>
      </w:r>
    </w:p>
    <w:p w:rsidR="009D216F" w:rsidRDefault="009D216F" w:rsidP="00C47F29">
      <w:pPr>
        <w:spacing w:after="120" w:line="360" w:lineRule="auto"/>
        <w:ind w:firstLine="720"/>
        <w:jc w:val="both"/>
        <w:rPr>
          <w:rFonts w:ascii="Times New Roman" w:hAnsi="Times New Roman" w:cs="Times New Roman"/>
          <w:noProof/>
          <w:sz w:val="28"/>
          <w:szCs w:val="28"/>
        </w:rPr>
      </w:pPr>
      <w:r w:rsidRPr="009D216F">
        <w:rPr>
          <w:rFonts w:ascii="Times New Roman" w:hAnsi="Times New Roman" w:cs="Times New Roman"/>
          <w:noProof/>
          <w:sz w:val="28"/>
          <w:szCs w:val="28"/>
        </w:rPr>
        <w:t>Trong cuộc sống quanh ta, có rất nhiều gương sáng về ý chí, nghị lực vượt khó để vươn lên, chiến thắng hoàn cảnh, chiến thắng số phận và với THPT Đống Đa chúng tôi thì Trung và Mạnh là hai  tấm gương nghị lực vượt khó như vậy. Không có được sức khỏe bình thường như các bạn cùng trang lứa nhưng được sự yêu thương, chăm sóc và tạo điêu kiện hết lòng của gia đình các em vẫn có may mắn được đến trường, được thầy cô và bạn bè chào đón thương yêu.</w:t>
      </w:r>
      <w:r w:rsidR="00C47F29">
        <w:rPr>
          <w:rFonts w:ascii="Times New Roman" w:hAnsi="Times New Roman" w:cs="Times New Roman"/>
          <w:noProof/>
          <w:sz w:val="28"/>
          <w:szCs w:val="28"/>
        </w:rPr>
        <w:t xml:space="preserve"> </w:t>
      </w:r>
      <w:r w:rsidRPr="009D216F">
        <w:rPr>
          <w:rFonts w:ascii="Times New Roman" w:hAnsi="Times New Roman" w:cs="Times New Roman"/>
          <w:noProof/>
          <w:sz w:val="28"/>
          <w:szCs w:val="28"/>
        </w:rPr>
        <w:t>Ngoài những nỗ lực trong học tập, các em rất thích  tham gia các hoạt động tập thể  tiếp xúc với bạn bè, thầy cô, học hỏi nhiều điều để có thể tự tin, có thêm nhiều kiến thức, kỹ năng hơn và nghị lực trong cuộc sống.</w:t>
      </w:r>
      <w:r w:rsidR="00C47F29">
        <w:rPr>
          <w:rFonts w:ascii="Times New Roman" w:hAnsi="Times New Roman" w:cs="Times New Roman"/>
          <w:noProof/>
          <w:sz w:val="28"/>
          <w:szCs w:val="28"/>
        </w:rPr>
        <w:t xml:space="preserve"> </w:t>
      </w:r>
      <w:r w:rsidRPr="009D216F">
        <w:rPr>
          <w:rFonts w:ascii="Times New Roman" w:hAnsi="Times New Roman" w:cs="Times New Roman"/>
          <w:noProof/>
          <w:sz w:val="28"/>
          <w:szCs w:val="28"/>
        </w:rPr>
        <w:t xml:space="preserve">Chúng tôi tin rằng với lòng quyết tâm, với </w:t>
      </w:r>
      <w:r w:rsidRPr="00C47F29">
        <w:rPr>
          <w:rFonts w:ascii="Times New Roman" w:hAnsi="Times New Roman" w:cs="Times New Roman"/>
          <w:noProof/>
          <w:sz w:val="28"/>
          <w:szCs w:val="28"/>
        </w:rPr>
        <w:t>sự nỗ lực không ngừng của bản thân cùng với sự quan tâm của bạn bè, thầy cô và nhà trường các em nhất định sẽ đạt được ước mơ của mình.</w:t>
      </w:r>
    </w:p>
    <w:p w:rsidR="00C47F29" w:rsidRPr="00C47F29" w:rsidRDefault="00C47F29" w:rsidP="00C47F29">
      <w:pPr>
        <w:spacing w:after="120" w:line="360" w:lineRule="auto"/>
        <w:ind w:firstLine="720"/>
        <w:jc w:val="both"/>
        <w:rPr>
          <w:rFonts w:ascii="Times New Roman" w:hAnsi="Times New Roman" w:cs="Times New Roman"/>
          <w:noProof/>
          <w:sz w:val="28"/>
          <w:szCs w:val="28"/>
        </w:rPr>
      </w:pPr>
      <w:r>
        <w:rPr>
          <w:rFonts w:ascii="Times New Roman" w:hAnsi="Times New Roman" w:cs="Times New Roman"/>
          <w:noProof/>
          <w:sz w:val="28"/>
          <w:szCs w:val="28"/>
        </w:rPr>
        <w:t>Dưới đây là một số hình ảnh tại buổi Lễ trao học bổng</w:t>
      </w:r>
    </w:p>
    <w:p w:rsidR="007F7DEC" w:rsidRPr="009D216F" w:rsidRDefault="00C47F29" w:rsidP="009D216F">
      <w:pPr>
        <w:rPr>
          <w:rFonts w:ascii="Times New Roman" w:hAnsi="Times New Roman" w:cs="Times New Roman"/>
        </w:rPr>
      </w:pPr>
      <w:r>
        <w:rPr>
          <w:rFonts w:ascii="Times New Roman" w:hAnsi="Times New Roman" w:cs="Times New Roman"/>
          <w:noProof/>
        </w:rPr>
        <w:lastRenderedPageBreak/>
        <w:drawing>
          <wp:inline distT="0" distB="0" distL="0" distR="0">
            <wp:extent cx="5943600" cy="4152900"/>
            <wp:effectExtent l="19050" t="0" r="0" b="0"/>
            <wp:docPr id="1" name="Picture 1" descr="H:\DU LIEU MAY TINH 19-9-2017\D\dl2016\Desktop\IMG_2800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U LIEU MAY TINH 19-9-2017\D\dl2016\Desktop\IMG_2800 (2).JPG"/>
                    <pic:cNvPicPr>
                      <a:picLocks noChangeAspect="1" noChangeArrowheads="1"/>
                    </pic:cNvPicPr>
                  </pic:nvPicPr>
                  <pic:blipFill>
                    <a:blip r:embed="rId6"/>
                    <a:srcRect/>
                    <a:stretch>
                      <a:fillRect/>
                    </a:stretch>
                  </pic:blipFill>
                  <pic:spPr bwMode="auto">
                    <a:xfrm>
                      <a:off x="0" y="0"/>
                      <a:ext cx="5943600" cy="4152900"/>
                    </a:xfrm>
                    <a:prstGeom prst="rect">
                      <a:avLst/>
                    </a:prstGeom>
                    <a:noFill/>
                    <a:ln w="9525">
                      <a:noFill/>
                      <a:miter lim="800000"/>
                      <a:headEnd/>
                      <a:tailEnd/>
                    </a:ln>
                  </pic:spPr>
                </pic:pic>
              </a:graphicData>
            </a:graphic>
          </wp:inline>
        </w:drawing>
      </w:r>
    </w:p>
    <w:p w:rsidR="00F97BD0" w:rsidRDefault="00BA47E7">
      <w:pPr>
        <w:rPr>
          <w:rFonts w:ascii="Times New Roman" w:hAnsi="Times New Roman" w:cs="Times New Roman"/>
          <w:noProof/>
        </w:rPr>
      </w:pPr>
      <w:r>
        <w:rPr>
          <w:rFonts w:ascii="Times New Roman" w:hAnsi="Times New Roman" w:cs="Times New Roman"/>
          <w:noProof/>
        </w:rPr>
        <w:drawing>
          <wp:inline distT="0" distB="0" distL="0" distR="0">
            <wp:extent cx="5941278" cy="4267200"/>
            <wp:effectExtent l="19050" t="0" r="2322" b="0"/>
            <wp:docPr id="5" name="Picture 5" descr="C:\Users\Admin\Desktop\IMG_1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min\Desktop\IMG_1011.jp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3600" cy="4268868"/>
                    </a:xfrm>
                    <a:prstGeom prst="rect">
                      <a:avLst/>
                    </a:prstGeom>
                    <a:noFill/>
                    <a:ln>
                      <a:noFill/>
                    </a:ln>
                  </pic:spPr>
                </pic:pic>
              </a:graphicData>
            </a:graphic>
          </wp:inline>
        </w:drawing>
      </w:r>
    </w:p>
    <w:sectPr w:rsidR="00F97BD0" w:rsidSect="00C47F29">
      <w:pgSz w:w="12240" w:h="15840"/>
      <w:pgMar w:top="709"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4E3C" w:rsidRDefault="001C4E3C" w:rsidP="00F97BD0">
      <w:pPr>
        <w:spacing w:after="0" w:line="240" w:lineRule="auto"/>
      </w:pPr>
      <w:r>
        <w:separator/>
      </w:r>
    </w:p>
  </w:endnote>
  <w:endnote w:type="continuationSeparator" w:id="1">
    <w:p w:rsidR="001C4E3C" w:rsidRDefault="001C4E3C" w:rsidP="00F97B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4E3C" w:rsidRDefault="001C4E3C" w:rsidP="00F97BD0">
      <w:pPr>
        <w:spacing w:after="0" w:line="240" w:lineRule="auto"/>
      </w:pPr>
      <w:r>
        <w:separator/>
      </w:r>
    </w:p>
  </w:footnote>
  <w:footnote w:type="continuationSeparator" w:id="1">
    <w:p w:rsidR="001C4E3C" w:rsidRDefault="001C4E3C" w:rsidP="00F97BD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D66FB"/>
    <w:rsid w:val="000858E1"/>
    <w:rsid w:val="001C4E3C"/>
    <w:rsid w:val="001D66FB"/>
    <w:rsid w:val="0022738E"/>
    <w:rsid w:val="00266B5A"/>
    <w:rsid w:val="00296198"/>
    <w:rsid w:val="0041772B"/>
    <w:rsid w:val="00645E09"/>
    <w:rsid w:val="009312D8"/>
    <w:rsid w:val="009D216F"/>
    <w:rsid w:val="00BA47E7"/>
    <w:rsid w:val="00C02238"/>
    <w:rsid w:val="00C47F29"/>
    <w:rsid w:val="00F97BD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619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66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66FB"/>
    <w:rPr>
      <w:rFonts w:ascii="Tahoma" w:hAnsi="Tahoma" w:cs="Tahoma"/>
      <w:sz w:val="16"/>
      <w:szCs w:val="16"/>
    </w:rPr>
  </w:style>
  <w:style w:type="paragraph" w:styleId="Header">
    <w:name w:val="header"/>
    <w:basedOn w:val="Normal"/>
    <w:link w:val="HeaderChar"/>
    <w:uiPriority w:val="99"/>
    <w:unhideWhenUsed/>
    <w:rsid w:val="00F97B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7BD0"/>
  </w:style>
  <w:style w:type="paragraph" w:styleId="Footer">
    <w:name w:val="footer"/>
    <w:basedOn w:val="Normal"/>
    <w:link w:val="FooterChar"/>
    <w:uiPriority w:val="99"/>
    <w:unhideWhenUsed/>
    <w:rsid w:val="00F97B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7B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66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66FB"/>
    <w:rPr>
      <w:rFonts w:ascii="Tahoma" w:hAnsi="Tahoma" w:cs="Tahoma"/>
      <w:sz w:val="16"/>
      <w:szCs w:val="16"/>
    </w:rPr>
  </w:style>
  <w:style w:type="paragraph" w:styleId="Header">
    <w:name w:val="header"/>
    <w:basedOn w:val="Normal"/>
    <w:link w:val="HeaderChar"/>
    <w:uiPriority w:val="99"/>
    <w:unhideWhenUsed/>
    <w:rsid w:val="00F97B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7BD0"/>
  </w:style>
  <w:style w:type="paragraph" w:styleId="Footer">
    <w:name w:val="footer"/>
    <w:basedOn w:val="Normal"/>
    <w:link w:val="FooterChar"/>
    <w:uiPriority w:val="99"/>
    <w:unhideWhenUsed/>
    <w:rsid w:val="00F97B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7BD0"/>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235</Words>
  <Characters>1341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2019-12-17T08:08:00Z</dcterms:created>
  <dcterms:modified xsi:type="dcterms:W3CDTF">2019-12-17T08:08:00Z</dcterms:modified>
</cp:coreProperties>
</file>